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C8C5"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5AA20415" wp14:editId="14838A40">
                <wp:simplePos x="0" y="0"/>
                <wp:positionH relativeFrom="column">
                  <wp:posOffset>2939633</wp:posOffset>
                </wp:positionH>
                <wp:positionV relativeFrom="paragraph">
                  <wp:posOffset>812042</wp:posOffset>
                </wp:positionV>
                <wp:extent cx="4367530"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2C798" w14:textId="77777777" w:rsidR="00F02902" w:rsidRDefault="00F02902">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5F2FEAA2" w14:textId="77777777" w:rsidR="00F02902" w:rsidRPr="00FB37D2" w:rsidRDefault="00F02902">
                            <w:pPr>
                              <w:rPr>
                                <w:b/>
                                <w:color w:val="FFFFFF" w:themeColor="background1"/>
                                <w:sz w:val="28"/>
                                <w:szCs w:val="28"/>
                              </w:rPr>
                            </w:pPr>
                            <w:r>
                              <w:rPr>
                                <w:b/>
                                <w:color w:val="FFFFFF" w:themeColor="background1"/>
                                <w:sz w:val="28"/>
                                <w:szCs w:val="28"/>
                              </w:rPr>
                              <w:t>Revocation of Agency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20415" id="_x0000_t202" coordsize="21600,21600" o:spt="202" path="m,l,21600r21600,l21600,xe">
                <v:stroke joinstyle="miter"/>
                <v:path gradientshapeok="t" o:connecttype="rect"/>
              </v:shapetype>
              <v:shape id="Text Box 3" o:spid="_x0000_s1026" type="#_x0000_t202" style="position:absolute;left:0;text-align:left;margin-left:231.45pt;margin-top:63.95pt;width:343.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" filled="f" stroked="f">
                <v:textbox>
                  <w:txbxContent>
                    <w:p w14:paraId="2782C798" w14:textId="77777777" w:rsidR="00F02902" w:rsidRDefault="00F02902">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5F2FEAA2" w14:textId="77777777" w:rsidR="00F02902" w:rsidRPr="00FB37D2" w:rsidRDefault="00F02902">
                      <w:pPr>
                        <w:rPr>
                          <w:b/>
                          <w:color w:val="FFFFFF" w:themeColor="background1"/>
                          <w:sz w:val="28"/>
                          <w:szCs w:val="28"/>
                        </w:rPr>
                      </w:pPr>
                      <w:r>
                        <w:rPr>
                          <w:b/>
                          <w:color w:val="FFFFFF" w:themeColor="background1"/>
                          <w:sz w:val="28"/>
                          <w:szCs w:val="28"/>
                        </w:rPr>
                        <w:t>Revocation of Agency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5B6CF4" wp14:editId="6F6F8CDA">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31BBB" w14:textId="77777777" w:rsidR="00F02902" w:rsidRPr="00D908F9" w:rsidRDefault="00F02902"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155B6CF4"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2EB31BBB" w14:textId="77777777" w:rsidR="00F02902" w:rsidRPr="00D908F9" w:rsidRDefault="00F02902"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257B7A96" wp14:editId="0D1A9BD8">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07E9F7C0" w14:textId="77777777" w:rsidR="00DA2187" w:rsidRPr="003038DF" w:rsidRDefault="005261D9" w:rsidP="00F02902">
      <w:pPr>
        <w:spacing w:before="60" w:after="120"/>
        <w:ind w:left="851"/>
        <w:rPr>
          <w:color w:val="000000"/>
          <w:sz w:val="22"/>
          <w:szCs w:val="22"/>
        </w:rPr>
      </w:pPr>
      <w:r w:rsidRPr="005261D9">
        <w:rPr>
          <w:rFonts w:asciiTheme="minorHAnsi" w:hAnsiTheme="minorHAnsi"/>
          <w:color w:val="000000"/>
          <w:sz w:val="22"/>
          <w:szCs w:val="22"/>
        </w:rPr>
        <w:t>This form is to be used by a lessor to revoke the authority of a managing agent to act on their behalf in respect to a bond lodged with this office</w:t>
      </w:r>
      <w:r w:rsidRPr="003844A8">
        <w:rPr>
          <w:rFonts w:asciiTheme="minorHAnsi" w:hAnsiTheme="minorHAnsi"/>
          <w:color w:val="000000"/>
          <w:sz w:val="18"/>
          <w:szCs w:val="18"/>
        </w:rPr>
        <w:t xml:space="preserve"> </w:t>
      </w:r>
      <w:r w:rsidR="00DA2187" w:rsidRPr="00AF79FD">
        <w:rPr>
          <w:rFonts w:asciiTheme="minorHAnsi" w:hAnsiTheme="minorHAnsi"/>
          <w:color w:val="000000"/>
          <w:sz w:val="22"/>
          <w:szCs w:val="22"/>
        </w:rPr>
        <w:t xml:space="preserve">under the </w:t>
      </w:r>
      <w:hyperlink r:id="rId9" w:history="1">
        <w:r w:rsidR="00DA2187" w:rsidRPr="00AF79FD">
          <w:rPr>
            <w:rStyle w:val="Hyperlink"/>
            <w:i/>
            <w:sz w:val="22"/>
            <w:szCs w:val="22"/>
          </w:rPr>
          <w:t>Residential Tenancies Act 1997</w:t>
        </w:r>
      </w:hyperlink>
      <w:r w:rsidR="00DA2187" w:rsidRPr="00AF79FD">
        <w:rPr>
          <w:i/>
          <w:color w:val="000000"/>
          <w:sz w:val="22"/>
          <w:szCs w:val="22"/>
        </w:rPr>
        <w:t xml:space="preserve">. </w:t>
      </w:r>
      <w:r w:rsidR="00DA2187" w:rsidRPr="00AF79FD">
        <w:rPr>
          <w:color w:val="000000"/>
          <w:sz w:val="22"/>
          <w:szCs w:val="22"/>
        </w:rPr>
        <w:t xml:space="preserve">Email </w:t>
      </w:r>
      <w:r w:rsidR="00DA2187" w:rsidRPr="00AF79FD">
        <w:rPr>
          <w:rFonts w:asciiTheme="minorHAnsi" w:hAnsiTheme="minorHAnsi"/>
          <w:sz w:val="22"/>
          <w:szCs w:val="22"/>
        </w:rPr>
        <w:t xml:space="preserve">completed forms to: </w:t>
      </w:r>
      <w:hyperlink r:id="rId10" w:history="1">
        <w:r w:rsidR="00DA2187" w:rsidRPr="00AF79FD">
          <w:rPr>
            <w:rFonts w:asciiTheme="minorHAnsi" w:hAnsiTheme="minorHAnsi"/>
            <w:color w:val="004899"/>
            <w:sz w:val="22"/>
            <w:szCs w:val="22"/>
            <w:u w:val="single"/>
          </w:rPr>
          <w:t>rb@act.gov.au</w:t>
        </w:r>
      </w:hyperlink>
      <w:r w:rsidR="00DA2187" w:rsidRPr="00AF79FD">
        <w:rPr>
          <w:rFonts w:asciiTheme="minorHAnsi" w:hAnsiTheme="minorHAnsi"/>
          <w:sz w:val="22"/>
          <w:szCs w:val="22"/>
        </w:rPr>
        <w:t xml:space="preserve">. </w:t>
      </w:r>
      <w:r w:rsidR="00DA2187" w:rsidRPr="006D1A7B">
        <w:rPr>
          <w:rFonts w:asciiTheme="minorHAnsi" w:hAnsiTheme="minorHAnsi"/>
          <w:b/>
          <w:sz w:val="22"/>
          <w:szCs w:val="22"/>
        </w:rPr>
        <w:t>Electronic signatures will NOT be accepted.</w:t>
      </w:r>
      <w:r w:rsidR="00AF79FD" w:rsidRPr="00AF79FD">
        <w:rPr>
          <w:rFonts w:asciiTheme="minorHAnsi" w:hAnsiTheme="minorHAnsi"/>
          <w:sz w:val="22"/>
          <w:szCs w:val="22"/>
        </w:rPr>
        <w:t xml:space="preserve"> </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0"/>
        <w:gridCol w:w="3918"/>
        <w:gridCol w:w="3450"/>
      </w:tblGrid>
      <w:tr w:rsidR="006D1A7B" w:rsidRPr="006D666F" w14:paraId="370F5E7C" w14:textId="77777777" w:rsidTr="007F4285">
        <w:trPr>
          <w:cantSplit/>
          <w:trHeight w:val="380"/>
        </w:trPr>
        <w:tc>
          <w:tcPr>
            <w:tcW w:w="2980" w:type="dxa"/>
            <w:tcBorders>
              <w:top w:val="nil"/>
              <w:left w:val="nil"/>
              <w:bottom w:val="nil"/>
              <w:right w:val="single" w:sz="4" w:space="0" w:color="auto"/>
            </w:tcBorders>
            <w:shd w:val="clear" w:color="auto" w:fill="auto"/>
            <w:vAlign w:val="center"/>
          </w:tcPr>
          <w:p w14:paraId="35D22D7C" w14:textId="77777777" w:rsidR="006D1A7B" w:rsidRPr="006D1A7B" w:rsidRDefault="006D1A7B" w:rsidP="00F02902">
            <w:pPr>
              <w:ind w:left="-108"/>
              <w:jc w:val="both"/>
              <w:rPr>
                <w:rFonts w:asciiTheme="minorHAnsi" w:hAnsiTheme="minorHAnsi"/>
              </w:rPr>
            </w:pPr>
            <w:r w:rsidRPr="00723AD9">
              <w:rPr>
                <w:rFonts w:asciiTheme="minorHAnsi" w:hAnsiTheme="minorHAnsi"/>
                <w:sz w:val="28"/>
                <w:szCs w:val="28"/>
              </w:rPr>
              <w:t>Rented Pr</w:t>
            </w:r>
            <w:r>
              <w:rPr>
                <w:rFonts w:asciiTheme="minorHAnsi" w:hAnsiTheme="minorHAnsi"/>
                <w:sz w:val="28"/>
                <w:szCs w:val="28"/>
              </w:rPr>
              <w:t>operty</w:t>
            </w:r>
            <w:r w:rsidRPr="00723AD9">
              <w:rPr>
                <w:rFonts w:asciiTheme="minorHAnsi" w:hAnsiTheme="minorHAnsi"/>
                <w:sz w:val="28"/>
                <w:szCs w:val="28"/>
              </w:rPr>
              <w:t xml:space="preserve"> </w:t>
            </w:r>
            <w:r>
              <w:rPr>
                <w:rFonts w:asciiTheme="minorHAnsi" w:hAnsiTheme="minorHAnsi"/>
                <w:sz w:val="28"/>
                <w:szCs w:val="28"/>
              </w:rPr>
              <w:t>D</w:t>
            </w:r>
            <w:r w:rsidRPr="00723AD9">
              <w:rPr>
                <w:rFonts w:asciiTheme="minorHAnsi" w:hAnsiTheme="minorHAnsi"/>
                <w:sz w:val="28"/>
                <w:szCs w:val="28"/>
              </w:rPr>
              <w:t>etails</w:t>
            </w:r>
          </w:p>
        </w:tc>
        <w:tc>
          <w:tcPr>
            <w:tcW w:w="3918"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5B27B261" w14:textId="77777777" w:rsidR="006D1A7B" w:rsidRPr="006D1A7B" w:rsidRDefault="006D1A7B" w:rsidP="006D1A7B">
            <w:pPr>
              <w:tabs>
                <w:tab w:val="left" w:pos="1876"/>
              </w:tabs>
              <w:spacing w:before="60" w:after="60"/>
              <w:rPr>
                <w:bCs/>
                <w:sz w:val="22"/>
                <w:szCs w:val="22"/>
              </w:rPr>
            </w:pPr>
            <w:r w:rsidRPr="006D1A7B">
              <w:rPr>
                <w:bCs/>
                <w:sz w:val="22"/>
                <w:szCs w:val="22"/>
              </w:rPr>
              <w:t>Bond Lodgement Number</w:t>
            </w:r>
            <w:r w:rsidR="007F4285">
              <w:rPr>
                <w:bCs/>
                <w:sz w:val="22"/>
                <w:szCs w:val="22"/>
              </w:rPr>
              <w:t xml:space="preserve"> (if known):</w:t>
            </w:r>
          </w:p>
        </w:tc>
        <w:tc>
          <w:tcPr>
            <w:tcW w:w="3450" w:type="dxa"/>
            <w:tcBorders>
              <w:top w:val="single" w:sz="2" w:space="0" w:color="auto"/>
              <w:left w:val="single" w:sz="2" w:space="0" w:color="auto"/>
              <w:bottom w:val="single" w:sz="2" w:space="0" w:color="auto"/>
              <w:right w:val="single" w:sz="2" w:space="0" w:color="auto"/>
            </w:tcBorders>
            <w:shd w:val="clear" w:color="auto" w:fill="auto"/>
            <w:vAlign w:val="center"/>
          </w:tcPr>
          <w:p w14:paraId="1CF32641" w14:textId="77777777" w:rsidR="006D1A7B" w:rsidRPr="006D666F" w:rsidRDefault="006D1A7B" w:rsidP="00F02902">
            <w:pPr>
              <w:tabs>
                <w:tab w:val="left" w:pos="1876"/>
              </w:tabs>
              <w:spacing w:before="60" w:after="60"/>
              <w:ind w:left="709"/>
              <w:rPr>
                <w:bCs/>
              </w:rPr>
            </w:pPr>
          </w:p>
        </w:tc>
      </w:tr>
    </w:tbl>
    <w:p w14:paraId="63A890D7" w14:textId="77777777" w:rsidR="004B0749" w:rsidRPr="00F02902" w:rsidRDefault="004B0749" w:rsidP="006D1A7B">
      <w:pPr>
        <w:ind w:left="851"/>
        <w:jc w:val="both"/>
        <w:rPr>
          <w:rFonts w:asciiTheme="minorHAnsi" w:hAnsiTheme="minorHAnsi"/>
          <w:sz w:val="12"/>
          <w:szCs w:val="12"/>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559"/>
        <w:gridCol w:w="3828"/>
        <w:gridCol w:w="2268"/>
        <w:gridCol w:w="1134"/>
      </w:tblGrid>
      <w:tr w:rsidR="006D1A7B" w:rsidRPr="00723AD9" w14:paraId="27D07A13" w14:textId="77777777" w:rsidTr="006D1A7B">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C9611F" w14:textId="77777777" w:rsidR="006D1A7B" w:rsidRPr="00723AD9" w:rsidRDefault="006D1A7B" w:rsidP="006D1A7B">
            <w:pPr>
              <w:tabs>
                <w:tab w:val="left" w:pos="1876"/>
              </w:tabs>
              <w:spacing w:before="60" w:after="60"/>
              <w:rPr>
                <w:bCs/>
                <w:sz w:val="22"/>
                <w:szCs w:val="22"/>
              </w:rPr>
            </w:pPr>
            <w:r w:rsidRPr="00723AD9">
              <w:rPr>
                <w:bCs/>
                <w:sz w:val="22"/>
                <w:szCs w:val="22"/>
              </w:rPr>
              <w:t>Unit number</w:t>
            </w:r>
          </w:p>
        </w:tc>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9FB402" w14:textId="77777777" w:rsidR="006D1A7B" w:rsidRPr="00723AD9" w:rsidRDefault="006D1A7B" w:rsidP="006D1A7B">
            <w:pPr>
              <w:tabs>
                <w:tab w:val="left" w:pos="1876"/>
              </w:tabs>
              <w:spacing w:before="60" w:after="60"/>
              <w:ind w:left="34"/>
              <w:rPr>
                <w:bCs/>
                <w:sz w:val="22"/>
                <w:szCs w:val="22"/>
              </w:rPr>
            </w:pPr>
            <w:r w:rsidRPr="00723AD9">
              <w:rPr>
                <w:bCs/>
                <w:sz w:val="22"/>
                <w:szCs w:val="22"/>
              </w:rPr>
              <w:t>Street number</w:t>
            </w:r>
          </w:p>
        </w:tc>
        <w:tc>
          <w:tcPr>
            <w:tcW w:w="3828"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5C99116" w14:textId="77777777" w:rsidR="006D1A7B" w:rsidRPr="00723AD9" w:rsidRDefault="006D1A7B" w:rsidP="006D1A7B">
            <w:pPr>
              <w:tabs>
                <w:tab w:val="left" w:pos="1876"/>
              </w:tabs>
              <w:spacing w:before="60" w:after="60"/>
              <w:ind w:left="36"/>
              <w:rPr>
                <w:bCs/>
                <w:sz w:val="22"/>
                <w:szCs w:val="22"/>
              </w:rPr>
            </w:pPr>
            <w:r w:rsidRPr="00723AD9">
              <w:rPr>
                <w:bCs/>
                <w:sz w:val="22"/>
                <w:szCs w:val="22"/>
              </w:rPr>
              <w:t>Street name</w:t>
            </w:r>
          </w:p>
        </w:tc>
        <w:tc>
          <w:tcPr>
            <w:tcW w:w="2268"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0CFC319" w14:textId="77777777" w:rsidR="006D1A7B" w:rsidRPr="00723AD9" w:rsidRDefault="006D1A7B" w:rsidP="006D1A7B">
            <w:pPr>
              <w:tabs>
                <w:tab w:val="left" w:pos="1876"/>
              </w:tabs>
              <w:spacing w:before="60" w:after="60"/>
              <w:ind w:left="67"/>
              <w:rPr>
                <w:bCs/>
                <w:sz w:val="22"/>
                <w:szCs w:val="22"/>
              </w:rPr>
            </w:pPr>
            <w:r w:rsidRPr="00723AD9">
              <w:rPr>
                <w:bCs/>
                <w:sz w:val="22"/>
                <w:szCs w:val="22"/>
              </w:rPr>
              <w:t>Suburb</w:t>
            </w:r>
          </w:p>
        </w:tc>
        <w:tc>
          <w:tcPr>
            <w:tcW w:w="1134"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7C6235" w14:textId="77777777" w:rsidR="006D1A7B" w:rsidRPr="00723AD9" w:rsidRDefault="006D1A7B" w:rsidP="006D1A7B">
            <w:pPr>
              <w:tabs>
                <w:tab w:val="left" w:pos="1876"/>
              </w:tabs>
              <w:spacing w:before="60" w:after="60"/>
              <w:rPr>
                <w:bCs/>
                <w:sz w:val="22"/>
                <w:szCs w:val="22"/>
              </w:rPr>
            </w:pPr>
            <w:r w:rsidRPr="00723AD9">
              <w:rPr>
                <w:bCs/>
                <w:sz w:val="22"/>
                <w:szCs w:val="22"/>
              </w:rPr>
              <w:t>Postcode</w:t>
            </w:r>
          </w:p>
        </w:tc>
      </w:tr>
      <w:tr w:rsidR="006D1A7B" w:rsidRPr="006D666F" w14:paraId="5C273FA2" w14:textId="77777777" w:rsidTr="006D1A7B">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03E7F742" w14:textId="77777777" w:rsidR="006D1A7B" w:rsidRPr="006D666F" w:rsidRDefault="006D1A7B" w:rsidP="006D1A7B">
            <w:pPr>
              <w:tabs>
                <w:tab w:val="left" w:pos="1876"/>
              </w:tabs>
              <w:spacing w:before="60" w:after="60"/>
              <w:ind w:left="709"/>
              <w:rPr>
                <w:bCs/>
              </w:rPr>
            </w:pP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50555F9" w14:textId="77777777" w:rsidR="006D1A7B" w:rsidRPr="006D666F" w:rsidRDefault="006D1A7B" w:rsidP="006D1A7B">
            <w:pPr>
              <w:tabs>
                <w:tab w:val="left" w:pos="1876"/>
              </w:tabs>
              <w:spacing w:before="60" w:after="60"/>
              <w:ind w:left="709"/>
              <w:rPr>
                <w:bCs/>
              </w:rPr>
            </w:pPr>
          </w:p>
        </w:tc>
        <w:tc>
          <w:tcPr>
            <w:tcW w:w="3828" w:type="dxa"/>
            <w:tcBorders>
              <w:top w:val="single" w:sz="2" w:space="0" w:color="auto"/>
              <w:left w:val="single" w:sz="2" w:space="0" w:color="auto"/>
              <w:bottom w:val="single" w:sz="2" w:space="0" w:color="auto"/>
              <w:right w:val="single" w:sz="2" w:space="0" w:color="auto"/>
            </w:tcBorders>
          </w:tcPr>
          <w:p w14:paraId="68C017BB" w14:textId="77777777" w:rsidR="006D1A7B" w:rsidRPr="006D666F" w:rsidRDefault="006D1A7B" w:rsidP="006D1A7B">
            <w:pPr>
              <w:tabs>
                <w:tab w:val="left" w:pos="1876"/>
              </w:tabs>
              <w:spacing w:before="60" w:after="60"/>
              <w:ind w:left="709"/>
              <w:rPr>
                <w:bCs/>
              </w:rPr>
            </w:pPr>
          </w:p>
        </w:tc>
        <w:tc>
          <w:tcPr>
            <w:tcW w:w="2268" w:type="dxa"/>
            <w:tcBorders>
              <w:top w:val="single" w:sz="2" w:space="0" w:color="auto"/>
              <w:left w:val="single" w:sz="2" w:space="0" w:color="auto"/>
              <w:bottom w:val="single" w:sz="2" w:space="0" w:color="auto"/>
              <w:right w:val="single" w:sz="2" w:space="0" w:color="auto"/>
            </w:tcBorders>
            <w:shd w:val="clear" w:color="auto" w:fill="auto"/>
            <w:vAlign w:val="center"/>
          </w:tcPr>
          <w:p w14:paraId="2C5B5EE4" w14:textId="77777777" w:rsidR="006D1A7B" w:rsidRPr="006D666F" w:rsidRDefault="006D1A7B" w:rsidP="006D1A7B">
            <w:pPr>
              <w:tabs>
                <w:tab w:val="left" w:pos="1876"/>
              </w:tabs>
              <w:spacing w:before="60" w:after="60"/>
              <w:ind w:left="709"/>
              <w:rPr>
                <w:bCs/>
              </w:rPr>
            </w:pP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14:paraId="48541144" w14:textId="77777777" w:rsidR="006D1A7B" w:rsidRPr="006D666F" w:rsidRDefault="006D1A7B" w:rsidP="006D1A7B">
            <w:pPr>
              <w:tabs>
                <w:tab w:val="left" w:pos="1876"/>
              </w:tabs>
              <w:spacing w:before="60" w:after="60"/>
              <w:ind w:left="67"/>
              <w:rPr>
                <w:bCs/>
              </w:rPr>
            </w:pPr>
          </w:p>
        </w:tc>
      </w:tr>
    </w:tbl>
    <w:p w14:paraId="68C11333" w14:textId="77777777" w:rsidR="003A4047" w:rsidRDefault="003038DF" w:rsidP="00F02902">
      <w:pPr>
        <w:spacing w:before="60"/>
        <w:ind w:left="851"/>
        <w:jc w:val="both"/>
        <w:rPr>
          <w:rFonts w:asciiTheme="minorHAnsi" w:hAnsiTheme="minorHAnsi"/>
          <w:sz w:val="28"/>
          <w:szCs w:val="28"/>
        </w:rPr>
      </w:pPr>
      <w:r>
        <w:rPr>
          <w:rFonts w:asciiTheme="minorHAnsi" w:hAnsiTheme="minorHAnsi"/>
          <w:sz w:val="28"/>
          <w:szCs w:val="28"/>
        </w:rPr>
        <w:t>Lessor</w:t>
      </w:r>
      <w:r w:rsidR="00AF79FD">
        <w:rPr>
          <w:rFonts w:asciiTheme="minorHAnsi" w:hAnsiTheme="minorHAnsi"/>
          <w:sz w:val="28"/>
          <w:szCs w:val="28"/>
        </w:rPr>
        <w:t xml:space="preserve"> Details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3969"/>
        <w:gridCol w:w="2268"/>
        <w:gridCol w:w="2378"/>
      </w:tblGrid>
      <w:tr w:rsidR="00AF79FD" w:rsidRPr="00D52103" w14:paraId="14C35560" w14:textId="77777777" w:rsidTr="003038DF">
        <w:trPr>
          <w:cantSplit/>
          <w:trHeight w:val="397"/>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A7434" w14:textId="77777777" w:rsidR="00AF79FD" w:rsidRPr="00723AD9" w:rsidRDefault="00AF79FD" w:rsidP="00F02902">
            <w:pPr>
              <w:ind w:left="1440" w:hanging="1440"/>
              <w:rPr>
                <w:bCs/>
                <w:sz w:val="22"/>
                <w:szCs w:val="22"/>
              </w:rPr>
            </w:pPr>
            <w:r w:rsidRPr="00723AD9">
              <w:rPr>
                <w:bCs/>
                <w:sz w:val="22"/>
                <w:szCs w:val="22"/>
              </w:rPr>
              <w:t>Full Name</w:t>
            </w:r>
          </w:p>
        </w:tc>
        <w:tc>
          <w:tcPr>
            <w:tcW w:w="3969" w:type="dxa"/>
            <w:tcBorders>
              <w:top w:val="single" w:sz="4" w:space="0" w:color="auto"/>
              <w:left w:val="single" w:sz="4" w:space="0" w:color="auto"/>
              <w:bottom w:val="single" w:sz="4" w:space="0" w:color="auto"/>
              <w:right w:val="single" w:sz="4" w:space="0" w:color="auto"/>
            </w:tcBorders>
            <w:vAlign w:val="center"/>
          </w:tcPr>
          <w:p w14:paraId="7618BF36" w14:textId="77777777" w:rsidR="00AF79FD" w:rsidRPr="00D52103" w:rsidRDefault="00AF79FD" w:rsidP="00F02902">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6C7008" w14:textId="77777777" w:rsidR="00AF79FD" w:rsidRPr="00723AD9" w:rsidRDefault="006D1A7B" w:rsidP="00F02902">
            <w:pPr>
              <w:rPr>
                <w:bCs/>
                <w:sz w:val="22"/>
                <w:szCs w:val="22"/>
              </w:rPr>
            </w:pPr>
            <w:r>
              <w:rPr>
                <w:bCs/>
                <w:sz w:val="22"/>
                <w:szCs w:val="22"/>
              </w:rPr>
              <w:t>Contact Phone</w:t>
            </w:r>
          </w:p>
        </w:tc>
        <w:tc>
          <w:tcPr>
            <w:tcW w:w="2378" w:type="dxa"/>
            <w:tcBorders>
              <w:top w:val="single" w:sz="4" w:space="0" w:color="auto"/>
              <w:left w:val="single" w:sz="4" w:space="0" w:color="auto"/>
              <w:bottom w:val="single" w:sz="4" w:space="0" w:color="auto"/>
              <w:right w:val="single" w:sz="4" w:space="0" w:color="auto"/>
            </w:tcBorders>
            <w:vAlign w:val="center"/>
          </w:tcPr>
          <w:p w14:paraId="1112AEA9" w14:textId="77777777" w:rsidR="00AF79FD" w:rsidRPr="00D52103" w:rsidRDefault="00AF79FD" w:rsidP="00F02902">
            <w:pPr>
              <w:ind w:left="1440" w:hanging="1440"/>
              <w:rPr>
                <w:b/>
                <w:bCs/>
              </w:rPr>
            </w:pPr>
          </w:p>
        </w:tc>
      </w:tr>
      <w:tr w:rsidR="006D1A7B" w:rsidRPr="00D52103" w14:paraId="700089DB" w14:textId="77777777" w:rsidTr="00F02902">
        <w:trPr>
          <w:cantSplit/>
          <w:trHeight w:val="804"/>
        </w:trPr>
        <w:tc>
          <w:tcPr>
            <w:tcW w:w="1701" w:type="dxa"/>
            <w:tcBorders>
              <w:top w:val="single" w:sz="4" w:space="0" w:color="auto"/>
              <w:left w:val="single" w:sz="4" w:space="0" w:color="auto"/>
              <w:right w:val="single" w:sz="4" w:space="0" w:color="auto"/>
            </w:tcBorders>
            <w:shd w:val="clear" w:color="auto" w:fill="DBE5F1" w:themeFill="accent1" w:themeFillTint="33"/>
            <w:vAlign w:val="center"/>
          </w:tcPr>
          <w:p w14:paraId="24AEFE65" w14:textId="77777777" w:rsidR="006D1A7B" w:rsidRPr="00723AD9" w:rsidRDefault="006D1A7B" w:rsidP="00F02902">
            <w:pPr>
              <w:ind w:left="1440" w:hanging="1440"/>
              <w:rPr>
                <w:bCs/>
                <w:sz w:val="22"/>
                <w:szCs w:val="22"/>
              </w:rPr>
            </w:pPr>
            <w:r w:rsidRPr="00723AD9">
              <w:rPr>
                <w:bCs/>
                <w:sz w:val="22"/>
                <w:szCs w:val="22"/>
              </w:rPr>
              <w:t>Postal Address</w:t>
            </w:r>
          </w:p>
        </w:tc>
        <w:tc>
          <w:tcPr>
            <w:tcW w:w="3969" w:type="dxa"/>
            <w:tcBorders>
              <w:top w:val="single" w:sz="4" w:space="0" w:color="auto"/>
              <w:left w:val="single" w:sz="4" w:space="0" w:color="auto"/>
              <w:right w:val="single" w:sz="4" w:space="0" w:color="auto"/>
            </w:tcBorders>
            <w:vAlign w:val="center"/>
          </w:tcPr>
          <w:p w14:paraId="68623D35" w14:textId="77777777" w:rsidR="006D1A7B" w:rsidRPr="00D52103" w:rsidRDefault="006D1A7B" w:rsidP="00F02902">
            <w:pPr>
              <w:ind w:left="1440" w:hanging="1440"/>
              <w:rPr>
                <w:bCs/>
              </w:rPr>
            </w:pPr>
          </w:p>
        </w:tc>
        <w:tc>
          <w:tcPr>
            <w:tcW w:w="2268" w:type="dxa"/>
            <w:tcBorders>
              <w:top w:val="single" w:sz="4" w:space="0" w:color="auto"/>
              <w:left w:val="single" w:sz="4" w:space="0" w:color="auto"/>
              <w:right w:val="single" w:sz="4" w:space="0" w:color="auto"/>
            </w:tcBorders>
            <w:shd w:val="clear" w:color="auto" w:fill="DBE5F1" w:themeFill="accent1" w:themeFillTint="33"/>
            <w:vAlign w:val="center"/>
          </w:tcPr>
          <w:p w14:paraId="1BD31643" w14:textId="77777777" w:rsidR="006D1A7B" w:rsidRPr="00723AD9" w:rsidRDefault="006D1A7B" w:rsidP="00F02902">
            <w:pPr>
              <w:rPr>
                <w:bCs/>
                <w:sz w:val="22"/>
                <w:szCs w:val="22"/>
              </w:rPr>
            </w:pPr>
            <w:r w:rsidRPr="00723AD9">
              <w:rPr>
                <w:bCs/>
                <w:sz w:val="22"/>
                <w:szCs w:val="22"/>
              </w:rPr>
              <w:t>Signature</w:t>
            </w:r>
          </w:p>
        </w:tc>
        <w:tc>
          <w:tcPr>
            <w:tcW w:w="2378" w:type="dxa"/>
            <w:tcBorders>
              <w:top w:val="single" w:sz="4" w:space="0" w:color="auto"/>
              <w:left w:val="single" w:sz="4" w:space="0" w:color="auto"/>
              <w:right w:val="single" w:sz="4" w:space="0" w:color="auto"/>
            </w:tcBorders>
            <w:vAlign w:val="center"/>
          </w:tcPr>
          <w:p w14:paraId="0C09D36C" w14:textId="77777777" w:rsidR="006D1A7B" w:rsidRPr="00D52103" w:rsidRDefault="006D1A7B" w:rsidP="00F02902">
            <w:pPr>
              <w:ind w:left="1440" w:hanging="1440"/>
              <w:rPr>
                <w:b/>
                <w:bCs/>
              </w:rPr>
            </w:pPr>
          </w:p>
        </w:tc>
      </w:tr>
      <w:tr w:rsidR="00AF79FD" w:rsidRPr="00D52103" w14:paraId="537DA04F" w14:textId="77777777" w:rsidTr="003038DF">
        <w:trPr>
          <w:cantSplit/>
          <w:trHeight w:val="397"/>
        </w:trPr>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B59C87" w14:textId="77777777" w:rsidR="00AF79FD" w:rsidRPr="00723AD9" w:rsidRDefault="00AF79FD" w:rsidP="00F02902">
            <w:pPr>
              <w:ind w:left="1440" w:hanging="1440"/>
              <w:rPr>
                <w:bCs/>
                <w:sz w:val="22"/>
                <w:szCs w:val="22"/>
              </w:rPr>
            </w:pPr>
            <w:r w:rsidRPr="00723AD9">
              <w:rPr>
                <w:bCs/>
                <w:sz w:val="22"/>
                <w:szCs w:val="22"/>
              </w:rPr>
              <w:t xml:space="preserve">Email </w:t>
            </w:r>
          </w:p>
        </w:tc>
        <w:tc>
          <w:tcPr>
            <w:tcW w:w="3969" w:type="dxa"/>
            <w:tcBorders>
              <w:top w:val="single" w:sz="4" w:space="0" w:color="auto"/>
              <w:left w:val="single" w:sz="4" w:space="0" w:color="auto"/>
              <w:bottom w:val="single" w:sz="4" w:space="0" w:color="auto"/>
              <w:right w:val="single" w:sz="4" w:space="0" w:color="auto"/>
            </w:tcBorders>
            <w:vAlign w:val="center"/>
          </w:tcPr>
          <w:p w14:paraId="5542DE8D" w14:textId="77777777" w:rsidR="00AF79FD" w:rsidRPr="00D52103" w:rsidRDefault="00AF79FD" w:rsidP="00F02902">
            <w:pPr>
              <w:ind w:left="1440" w:hanging="1440"/>
              <w:rPr>
                <w:bCs/>
              </w:rPr>
            </w:pP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60BC91" w14:textId="77777777" w:rsidR="00AF79FD" w:rsidRPr="00723AD9" w:rsidRDefault="00AF79FD" w:rsidP="00F02902">
            <w:pPr>
              <w:rPr>
                <w:bCs/>
                <w:sz w:val="22"/>
                <w:szCs w:val="22"/>
              </w:rPr>
            </w:pPr>
            <w:r w:rsidRPr="00723AD9">
              <w:rPr>
                <w:bCs/>
                <w:sz w:val="22"/>
                <w:szCs w:val="22"/>
              </w:rPr>
              <w:t>Date</w:t>
            </w:r>
          </w:p>
        </w:tc>
        <w:tc>
          <w:tcPr>
            <w:tcW w:w="2378" w:type="dxa"/>
            <w:tcBorders>
              <w:top w:val="single" w:sz="4" w:space="0" w:color="auto"/>
              <w:left w:val="single" w:sz="4" w:space="0" w:color="auto"/>
              <w:bottom w:val="single" w:sz="4" w:space="0" w:color="auto"/>
              <w:right w:val="single" w:sz="4" w:space="0" w:color="auto"/>
            </w:tcBorders>
            <w:vAlign w:val="center"/>
          </w:tcPr>
          <w:p w14:paraId="772EA505" w14:textId="77777777" w:rsidR="00AF79FD" w:rsidRPr="00D52103" w:rsidRDefault="00AF79FD" w:rsidP="00F02902">
            <w:pPr>
              <w:ind w:left="1440" w:hanging="1440"/>
              <w:rPr>
                <w:b/>
                <w:bCs/>
              </w:rPr>
            </w:pPr>
          </w:p>
        </w:tc>
      </w:tr>
    </w:tbl>
    <w:p w14:paraId="157BE6DF" w14:textId="77777777" w:rsidR="00AF79FD" w:rsidRDefault="00A6617B" w:rsidP="00F02902">
      <w:pPr>
        <w:spacing w:before="60"/>
        <w:ind w:left="851"/>
        <w:jc w:val="both"/>
        <w:rPr>
          <w:rFonts w:asciiTheme="minorHAnsi" w:hAnsiTheme="minorHAnsi"/>
          <w:sz w:val="28"/>
          <w:szCs w:val="28"/>
        </w:rPr>
      </w:pPr>
      <w:r>
        <w:rPr>
          <w:rFonts w:asciiTheme="minorHAnsi" w:hAnsiTheme="minorHAnsi"/>
          <w:sz w:val="28"/>
          <w:szCs w:val="28"/>
        </w:rPr>
        <w:t>Revoked managing agen</w:t>
      </w:r>
      <w:r w:rsidR="006D1A7B">
        <w:rPr>
          <w:rFonts w:asciiTheme="minorHAnsi" w:hAnsiTheme="minorHAnsi"/>
          <w:sz w:val="28"/>
          <w:szCs w:val="28"/>
        </w:rPr>
        <w:t>cy</w:t>
      </w:r>
      <w:r>
        <w:rPr>
          <w:rFonts w:asciiTheme="minorHAnsi" w:hAnsiTheme="minorHAnsi"/>
          <w:sz w:val="28"/>
          <w:szCs w:val="28"/>
        </w:rPr>
        <w:t xml:space="preserve"> details</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8"/>
        <w:gridCol w:w="4820"/>
      </w:tblGrid>
      <w:tr w:rsidR="003038DF" w:rsidRPr="00DB6BC0" w14:paraId="2D177AB9" w14:textId="77777777" w:rsidTr="00A6617B">
        <w:trPr>
          <w:cantSplit/>
          <w:trHeight w:val="397"/>
        </w:trPr>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4A944" w14:textId="77777777" w:rsidR="003038DF" w:rsidRPr="003038DF" w:rsidRDefault="00A6617B" w:rsidP="00A6617B">
            <w:pPr>
              <w:rPr>
                <w:bCs/>
                <w:sz w:val="22"/>
                <w:szCs w:val="22"/>
              </w:rPr>
            </w:pPr>
            <w:r w:rsidRPr="00A6617B">
              <w:rPr>
                <w:bCs/>
                <w:sz w:val="22"/>
                <w:szCs w:val="22"/>
              </w:rPr>
              <w:t>Name of managing agent whose authority is being revoked</w:t>
            </w:r>
          </w:p>
        </w:tc>
        <w:tc>
          <w:tcPr>
            <w:tcW w:w="4820" w:type="dxa"/>
            <w:tcBorders>
              <w:top w:val="single" w:sz="4" w:space="0" w:color="auto"/>
              <w:left w:val="single" w:sz="4" w:space="0" w:color="auto"/>
              <w:bottom w:val="single" w:sz="4" w:space="0" w:color="auto"/>
              <w:right w:val="single" w:sz="4" w:space="0" w:color="auto"/>
            </w:tcBorders>
            <w:vAlign w:val="center"/>
          </w:tcPr>
          <w:p w14:paraId="43EE6EA5" w14:textId="77777777" w:rsidR="003038DF" w:rsidRPr="00DB6BC0" w:rsidRDefault="003038DF" w:rsidP="00F02902">
            <w:pPr>
              <w:ind w:left="1440" w:hanging="1440"/>
              <w:rPr>
                <w:b/>
                <w:bCs/>
              </w:rPr>
            </w:pPr>
          </w:p>
        </w:tc>
      </w:tr>
      <w:tr w:rsidR="003038DF" w:rsidRPr="00DB6BC0" w14:paraId="743433BF" w14:textId="77777777" w:rsidTr="00A6617B">
        <w:trPr>
          <w:cantSplit/>
          <w:trHeight w:val="397"/>
        </w:trPr>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BC952" w14:textId="77777777" w:rsidR="003038DF" w:rsidRPr="00A6617B" w:rsidRDefault="00A6617B" w:rsidP="00A6617B">
            <w:pPr>
              <w:ind w:left="1440" w:hanging="1440"/>
              <w:rPr>
                <w:rFonts w:asciiTheme="minorHAnsi" w:hAnsiTheme="minorHAnsi"/>
                <w:sz w:val="28"/>
                <w:szCs w:val="28"/>
              </w:rPr>
            </w:pPr>
            <w:r w:rsidRPr="00A6617B">
              <w:rPr>
                <w:bCs/>
                <w:sz w:val="22"/>
                <w:szCs w:val="22"/>
              </w:rPr>
              <w:t>Date the revocation of managing agent takes effect on</w:t>
            </w:r>
          </w:p>
        </w:tc>
        <w:tc>
          <w:tcPr>
            <w:tcW w:w="4820" w:type="dxa"/>
            <w:tcBorders>
              <w:top w:val="single" w:sz="4" w:space="0" w:color="auto"/>
              <w:left w:val="single" w:sz="4" w:space="0" w:color="auto"/>
              <w:bottom w:val="single" w:sz="4" w:space="0" w:color="auto"/>
              <w:right w:val="single" w:sz="4" w:space="0" w:color="auto"/>
            </w:tcBorders>
            <w:vAlign w:val="center"/>
          </w:tcPr>
          <w:p w14:paraId="3CF73EE2" w14:textId="77777777" w:rsidR="003038DF" w:rsidRPr="00DB6BC0" w:rsidRDefault="003038DF" w:rsidP="00F02902">
            <w:pPr>
              <w:ind w:left="1440" w:hanging="1440"/>
              <w:rPr>
                <w:b/>
                <w:bCs/>
              </w:rPr>
            </w:pPr>
          </w:p>
        </w:tc>
      </w:tr>
    </w:tbl>
    <w:p w14:paraId="11B229D0" w14:textId="242850C7" w:rsidR="003038DF" w:rsidRPr="002E3DA4" w:rsidRDefault="003038DF" w:rsidP="00F02902">
      <w:pPr>
        <w:tabs>
          <w:tab w:val="right" w:pos="11199"/>
        </w:tabs>
        <w:spacing w:before="60"/>
        <w:ind w:left="851"/>
        <w:rPr>
          <w:rFonts w:asciiTheme="minorHAnsi" w:hAnsiTheme="minorHAnsi"/>
          <w:sz w:val="18"/>
          <w:szCs w:val="18"/>
        </w:rPr>
      </w:pPr>
      <w:r>
        <w:rPr>
          <w:rFonts w:asciiTheme="minorHAnsi" w:hAnsiTheme="minorHAnsi"/>
          <w:sz w:val="28"/>
          <w:szCs w:val="28"/>
        </w:rPr>
        <w:t xml:space="preserve">Supporting evidence </w:t>
      </w:r>
      <w:r>
        <w:rPr>
          <w:rFonts w:cs="Arial"/>
          <w:b/>
        </w:rPr>
        <w:t xml:space="preserve">– </w:t>
      </w:r>
      <w:r w:rsidRPr="006D1A7B">
        <w:rPr>
          <w:rFonts w:cs="Arial"/>
          <w:sz w:val="16"/>
          <w:szCs w:val="16"/>
        </w:rPr>
        <w:t>Please ensure both of the following forms of proof of identity are attached</w:t>
      </w:r>
    </w:p>
    <w:tbl>
      <w:tblPr>
        <w:tblW w:w="10348"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8"/>
        <w:gridCol w:w="4820"/>
      </w:tblGrid>
      <w:tr w:rsidR="003038DF" w:rsidRPr="000E74D8" w14:paraId="29A14134" w14:textId="77777777" w:rsidTr="009775A2">
        <w:trPr>
          <w:cantSplit/>
          <w:trHeight w:val="643"/>
        </w:trPr>
        <w:tc>
          <w:tcPr>
            <w:tcW w:w="55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FADB1D" w14:textId="77777777" w:rsidR="003038DF" w:rsidRPr="003038DF" w:rsidRDefault="003038DF" w:rsidP="003038DF">
            <w:pPr>
              <w:ind w:left="851" w:hanging="817"/>
              <w:rPr>
                <w:bCs/>
                <w:sz w:val="22"/>
                <w:szCs w:val="22"/>
              </w:rPr>
            </w:pPr>
            <w:r w:rsidRPr="003038DF">
              <w:rPr>
                <w:bCs/>
                <w:noProof/>
                <w:sz w:val="22"/>
                <w:szCs w:val="22"/>
              </w:rPr>
              <mc:AlternateContent>
                <mc:Choice Requires="wps">
                  <w:drawing>
                    <wp:anchor distT="0" distB="0" distL="114300" distR="114300" simplePos="0" relativeHeight="251664384" behindDoc="0" locked="0" layoutInCell="1" allowOverlap="1" wp14:anchorId="50D96EA8" wp14:editId="4076FDEB">
                      <wp:simplePos x="0" y="0"/>
                      <wp:positionH relativeFrom="column">
                        <wp:posOffset>2503170</wp:posOffset>
                      </wp:positionH>
                      <wp:positionV relativeFrom="paragraph">
                        <wp:posOffset>9525</wp:posOffset>
                      </wp:positionV>
                      <wp:extent cx="144145" cy="144145"/>
                      <wp:effectExtent l="8255" t="9525" r="9525"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63592" id="Rectangle 2" o:spid="_x0000_s1026" style="position:absolute;margin-left:197.1pt;margin-top:.7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5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"/>
                  </w:pict>
                </mc:Fallback>
              </mc:AlternateContent>
            </w:r>
            <w:r w:rsidRPr="003038DF">
              <w:rPr>
                <w:bCs/>
                <w:sz w:val="22"/>
                <w:szCs w:val="22"/>
              </w:rPr>
              <w:t>Rates Notice</w:t>
            </w:r>
          </w:p>
        </w:tc>
        <w:tc>
          <w:tcPr>
            <w:tcW w:w="4820" w:type="dxa"/>
            <w:tcBorders>
              <w:top w:val="single" w:sz="4" w:space="0" w:color="auto"/>
              <w:left w:val="single" w:sz="4" w:space="0" w:color="auto"/>
              <w:bottom w:val="single" w:sz="4" w:space="0" w:color="auto"/>
              <w:right w:val="single" w:sz="4" w:space="0" w:color="auto"/>
            </w:tcBorders>
            <w:vAlign w:val="center"/>
          </w:tcPr>
          <w:p w14:paraId="04B4DD7A" w14:textId="77777777" w:rsidR="003038DF" w:rsidRPr="00A6617B" w:rsidRDefault="003038DF" w:rsidP="003038DF">
            <w:pPr>
              <w:ind w:left="67"/>
              <w:rPr>
                <w:b/>
                <w:bCs/>
                <w:sz w:val="22"/>
                <w:szCs w:val="22"/>
              </w:rPr>
            </w:pPr>
            <w:r w:rsidRPr="00A6617B">
              <w:rPr>
                <w:sz w:val="22"/>
                <w:szCs w:val="22"/>
              </w:rPr>
              <w:t>Please attach a photocopy of a current rates notice for proof of ownership</w:t>
            </w:r>
          </w:p>
        </w:tc>
      </w:tr>
      <w:tr w:rsidR="003038DF" w:rsidRPr="000E74D8" w14:paraId="7E9078C0" w14:textId="77777777" w:rsidTr="009775A2">
        <w:trPr>
          <w:cantSplit/>
          <w:trHeight w:val="1189"/>
        </w:trPr>
        <w:tc>
          <w:tcPr>
            <w:tcW w:w="5528" w:type="dxa"/>
            <w:tcBorders>
              <w:top w:val="single" w:sz="4" w:space="0" w:color="auto"/>
              <w:left w:val="single" w:sz="4" w:space="0" w:color="auto"/>
              <w:right w:val="single" w:sz="4" w:space="0" w:color="auto"/>
            </w:tcBorders>
            <w:shd w:val="clear" w:color="auto" w:fill="DBE5F1" w:themeFill="accent1" w:themeFillTint="33"/>
            <w:vAlign w:val="center"/>
          </w:tcPr>
          <w:p w14:paraId="2A4F1DFE" w14:textId="77777777" w:rsidR="003038DF" w:rsidRPr="0041695A" w:rsidRDefault="003038DF" w:rsidP="003038DF">
            <w:pPr>
              <w:spacing w:after="60"/>
              <w:ind w:left="34"/>
              <w:rPr>
                <w:bCs/>
              </w:rPr>
            </w:pPr>
            <w:r w:rsidRPr="0041695A">
              <w:rPr>
                <w:bCs/>
              </w:rPr>
              <w:t>One of the following pieces of evidence:</w:t>
            </w:r>
          </w:p>
          <w:p w14:paraId="383E524B" w14:textId="77777777" w:rsidR="003038DF" w:rsidRPr="0041695A" w:rsidRDefault="003038DF" w:rsidP="009775A2">
            <w:pPr>
              <w:pStyle w:val="ListParagraph"/>
              <w:numPr>
                <w:ilvl w:val="0"/>
                <w:numId w:val="28"/>
              </w:numPr>
              <w:spacing w:after="60" w:line="276" w:lineRule="auto"/>
              <w:ind w:left="1593"/>
              <w:contextualSpacing/>
              <w:rPr>
                <w:bCs/>
                <w:sz w:val="20"/>
                <w:szCs w:val="20"/>
              </w:rPr>
            </w:pPr>
            <w:r w:rsidRPr="0041695A">
              <w:rPr>
                <w:bCs/>
                <w:noProof/>
                <w:sz w:val="20"/>
                <w:szCs w:val="20"/>
              </w:rPr>
              <mc:AlternateContent>
                <mc:Choice Requires="wps">
                  <w:drawing>
                    <wp:anchor distT="0" distB="0" distL="114300" distR="114300" simplePos="0" relativeHeight="251665408" behindDoc="0" locked="0" layoutInCell="1" allowOverlap="1" wp14:anchorId="2FF806E0" wp14:editId="592C856F">
                      <wp:simplePos x="0" y="0"/>
                      <wp:positionH relativeFrom="column">
                        <wp:posOffset>2507615</wp:posOffset>
                      </wp:positionH>
                      <wp:positionV relativeFrom="paragraph">
                        <wp:posOffset>0</wp:posOffset>
                      </wp:positionV>
                      <wp:extent cx="144145" cy="144145"/>
                      <wp:effectExtent l="12700" t="8890" r="5080" b="889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A98E8" id="Rectangle 3" o:spid="_x0000_s1026" style="position:absolute;margin-left:197.45pt;margin-top:0;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"/>
                  </w:pict>
                </mc:Fallback>
              </mc:AlternateContent>
            </w:r>
            <w:r w:rsidRPr="0041695A">
              <w:rPr>
                <w:bCs/>
                <w:sz w:val="20"/>
                <w:szCs w:val="20"/>
              </w:rPr>
              <w:t>Drivers licence</w:t>
            </w:r>
          </w:p>
          <w:p w14:paraId="49E7E9DA" w14:textId="77777777" w:rsidR="003038DF" w:rsidRPr="0041695A" w:rsidRDefault="003038DF" w:rsidP="009775A2">
            <w:pPr>
              <w:pStyle w:val="ListParagraph"/>
              <w:numPr>
                <w:ilvl w:val="0"/>
                <w:numId w:val="28"/>
              </w:numPr>
              <w:spacing w:after="60" w:line="276" w:lineRule="auto"/>
              <w:ind w:left="1593"/>
              <w:contextualSpacing/>
              <w:rPr>
                <w:bCs/>
                <w:sz w:val="20"/>
                <w:szCs w:val="20"/>
              </w:rPr>
            </w:pPr>
            <w:r w:rsidRPr="0041695A">
              <w:rPr>
                <w:bCs/>
                <w:noProof/>
                <w:sz w:val="20"/>
                <w:szCs w:val="20"/>
              </w:rPr>
              <mc:AlternateContent>
                <mc:Choice Requires="wps">
                  <w:drawing>
                    <wp:anchor distT="0" distB="0" distL="114300" distR="114300" simplePos="0" relativeHeight="251667456" behindDoc="0" locked="0" layoutInCell="1" allowOverlap="1" wp14:anchorId="1C07C6CC" wp14:editId="716240EB">
                      <wp:simplePos x="0" y="0"/>
                      <wp:positionH relativeFrom="column">
                        <wp:posOffset>2513965</wp:posOffset>
                      </wp:positionH>
                      <wp:positionV relativeFrom="paragraph">
                        <wp:posOffset>181610</wp:posOffset>
                      </wp:positionV>
                      <wp:extent cx="144145" cy="144145"/>
                      <wp:effectExtent l="12700" t="7620" r="5080" b="1016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8EB59" id="Rectangle 5" o:spid="_x0000_s1026" style="position:absolute;margin-left:197.95pt;margin-top:14.3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"/>
                  </w:pict>
                </mc:Fallback>
              </mc:AlternateContent>
            </w:r>
            <w:r w:rsidRPr="0041695A">
              <w:rPr>
                <w:bCs/>
                <w:noProof/>
                <w:sz w:val="20"/>
                <w:szCs w:val="20"/>
              </w:rPr>
              <mc:AlternateContent>
                <mc:Choice Requires="wps">
                  <w:drawing>
                    <wp:anchor distT="0" distB="0" distL="114300" distR="114300" simplePos="0" relativeHeight="251666432" behindDoc="0" locked="0" layoutInCell="1" allowOverlap="1" wp14:anchorId="61617C24" wp14:editId="73E46C2F">
                      <wp:simplePos x="0" y="0"/>
                      <wp:positionH relativeFrom="column">
                        <wp:posOffset>2508885</wp:posOffset>
                      </wp:positionH>
                      <wp:positionV relativeFrom="paragraph">
                        <wp:posOffset>9525</wp:posOffset>
                      </wp:positionV>
                      <wp:extent cx="144145" cy="144145"/>
                      <wp:effectExtent l="7620" t="8255" r="10160" b="952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D368D" id="Rectangle 4" o:spid="_x0000_s1026" style="position:absolute;margin-left:197.55pt;margin-top:.7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"/>
                  </w:pict>
                </mc:Fallback>
              </mc:AlternateContent>
            </w:r>
            <w:r w:rsidRPr="0041695A">
              <w:rPr>
                <w:bCs/>
                <w:sz w:val="20"/>
                <w:szCs w:val="20"/>
              </w:rPr>
              <w:t>Passport</w:t>
            </w:r>
          </w:p>
          <w:p w14:paraId="61032B88" w14:textId="77777777" w:rsidR="003038DF" w:rsidRPr="0041695A" w:rsidRDefault="003038DF" w:rsidP="009775A2">
            <w:pPr>
              <w:pStyle w:val="ListParagraph"/>
              <w:numPr>
                <w:ilvl w:val="0"/>
                <w:numId w:val="28"/>
              </w:numPr>
              <w:spacing w:after="60" w:line="276" w:lineRule="auto"/>
              <w:ind w:left="1593"/>
              <w:contextualSpacing/>
              <w:rPr>
                <w:bCs/>
                <w:sz w:val="20"/>
                <w:szCs w:val="20"/>
              </w:rPr>
            </w:pPr>
            <w:r w:rsidRPr="0041695A">
              <w:rPr>
                <w:bCs/>
                <w:sz w:val="20"/>
                <w:szCs w:val="20"/>
              </w:rPr>
              <w:t>Proof of Identity card</w:t>
            </w:r>
          </w:p>
        </w:tc>
        <w:tc>
          <w:tcPr>
            <w:tcW w:w="4820" w:type="dxa"/>
            <w:tcBorders>
              <w:top w:val="single" w:sz="4" w:space="0" w:color="auto"/>
              <w:left w:val="single" w:sz="4" w:space="0" w:color="auto"/>
              <w:right w:val="single" w:sz="4" w:space="0" w:color="auto"/>
            </w:tcBorders>
            <w:vAlign w:val="center"/>
          </w:tcPr>
          <w:p w14:paraId="51A9EA5B" w14:textId="77777777" w:rsidR="003038DF" w:rsidRPr="00A6617B" w:rsidRDefault="003038DF" w:rsidP="003038DF">
            <w:pPr>
              <w:spacing w:after="60"/>
              <w:ind w:left="67"/>
              <w:rPr>
                <w:b/>
                <w:bCs/>
                <w:sz w:val="22"/>
                <w:szCs w:val="22"/>
              </w:rPr>
            </w:pPr>
            <w:r w:rsidRPr="00A6617B">
              <w:rPr>
                <w:sz w:val="22"/>
                <w:szCs w:val="22"/>
              </w:rPr>
              <w:t>Please attach a photocopy of your driver’s licence, passport or proof of identity card for signature verification</w:t>
            </w:r>
          </w:p>
        </w:tc>
      </w:tr>
    </w:tbl>
    <w:p w14:paraId="077559D6" w14:textId="77777777" w:rsidR="00A6617B" w:rsidRPr="00A6617B" w:rsidRDefault="00A6617B" w:rsidP="00A6617B">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sidRPr="00A6617B">
        <w:rPr>
          <w:rFonts w:asciiTheme="minorHAnsi" w:hAnsiTheme="minorHAnsi"/>
          <w:sz w:val="22"/>
          <w:szCs w:val="22"/>
        </w:rPr>
        <w:t xml:space="preserve">Any alteration to information provided on this form must be struck through with a black pen.  Substitute information must be </w:t>
      </w:r>
      <w:proofErr w:type="gramStart"/>
      <w:r w:rsidRPr="00A6617B">
        <w:rPr>
          <w:rFonts w:asciiTheme="minorHAnsi" w:hAnsiTheme="minorHAnsi"/>
          <w:sz w:val="22"/>
          <w:szCs w:val="22"/>
        </w:rPr>
        <w:t>clear</w:t>
      </w:r>
      <w:proofErr w:type="gramEnd"/>
      <w:r w:rsidRPr="00A6617B">
        <w:rPr>
          <w:rFonts w:asciiTheme="minorHAnsi" w:hAnsiTheme="minorHAnsi"/>
          <w:sz w:val="22"/>
          <w:szCs w:val="22"/>
        </w:rPr>
        <w:t xml:space="preserve"> and all parties must sign in the margin.  Do not use correction fluid or tape.</w:t>
      </w:r>
    </w:p>
    <w:p w14:paraId="3C04126D" w14:textId="77777777" w:rsidR="00A6617B" w:rsidRPr="00A6617B" w:rsidRDefault="00A6617B" w:rsidP="00A6617B">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sidRPr="00A6617B">
        <w:rPr>
          <w:rFonts w:asciiTheme="minorHAnsi" w:hAnsiTheme="minorHAnsi"/>
          <w:sz w:val="22"/>
          <w:szCs w:val="22"/>
        </w:rPr>
        <w:t xml:space="preserve">To avoid unnecessary delays, please ensure that the form is completed correctly and in full.  </w:t>
      </w:r>
    </w:p>
    <w:p w14:paraId="0343B578" w14:textId="77777777" w:rsidR="00A6617B" w:rsidRPr="00A6617B" w:rsidRDefault="00A6617B" w:rsidP="00A6617B">
      <w:pPr>
        <w:pStyle w:val="Header"/>
        <w:widowControl/>
        <w:numPr>
          <w:ilvl w:val="0"/>
          <w:numId w:val="25"/>
        </w:numPr>
        <w:tabs>
          <w:tab w:val="clear" w:pos="720"/>
          <w:tab w:val="clear" w:pos="4513"/>
          <w:tab w:val="clear" w:pos="9026"/>
        </w:tabs>
        <w:suppressAutoHyphens w:val="0"/>
        <w:autoSpaceDE/>
        <w:autoSpaceDN/>
        <w:spacing w:before="60" w:after="60"/>
        <w:ind w:left="1276" w:hanging="318"/>
        <w:textAlignment w:val="auto"/>
        <w:rPr>
          <w:rFonts w:asciiTheme="minorHAnsi" w:hAnsiTheme="minorHAnsi"/>
          <w:sz w:val="22"/>
          <w:szCs w:val="22"/>
        </w:rPr>
      </w:pPr>
      <w:r w:rsidRPr="00A6617B">
        <w:rPr>
          <w:rFonts w:asciiTheme="minorHAnsi" w:hAnsiTheme="minorHAnsi"/>
          <w:sz w:val="22"/>
          <w:szCs w:val="22"/>
        </w:rPr>
        <w:t>It is necessary for the lessor to provide a copy of a current rates notice for proof of ownership as well as a copy of their driver’s licence, passport or proof of age card for signature verification.</w:t>
      </w:r>
    </w:p>
    <w:p w14:paraId="57957636" w14:textId="77777777" w:rsidR="00AF79FD" w:rsidRPr="00AF79FD" w:rsidRDefault="00AF79FD" w:rsidP="00F02902">
      <w:pPr>
        <w:spacing w:before="120"/>
        <w:ind w:left="992"/>
        <w:jc w:val="both"/>
        <w:rPr>
          <w:rFonts w:asciiTheme="minorHAnsi" w:hAnsiTheme="minorHAnsi"/>
          <w:sz w:val="22"/>
          <w:szCs w:val="22"/>
        </w:rPr>
      </w:pPr>
      <w:r w:rsidRPr="00AF79FD">
        <w:rPr>
          <w:rFonts w:asciiTheme="minorHAnsi" w:hAnsiTheme="minorHAnsi"/>
          <w:b/>
          <w:sz w:val="22"/>
          <w:szCs w:val="22"/>
        </w:rPr>
        <w:t>CONTACT DETAILS AND LODGEMENT INFORMATION</w:t>
      </w:r>
      <w:r w:rsidR="00A6617B">
        <w:rPr>
          <w:rFonts w:asciiTheme="minorHAnsi" w:hAnsiTheme="minorHAnsi"/>
          <w:b/>
          <w:sz w:val="22"/>
          <w:szCs w:val="22"/>
        </w:rPr>
        <w:t xml:space="preserve"> </w:t>
      </w:r>
    </w:p>
    <w:p w14:paraId="1BE4E99C" w14:textId="04745AF7" w:rsidR="00AF79FD" w:rsidRPr="00AF79FD" w:rsidRDefault="00AF79FD" w:rsidP="00AF79FD">
      <w:pPr>
        <w:ind w:left="993"/>
        <w:jc w:val="both"/>
        <w:rPr>
          <w:rFonts w:asciiTheme="minorHAnsi" w:hAnsiTheme="minorHAnsi"/>
          <w:sz w:val="22"/>
          <w:szCs w:val="22"/>
        </w:rPr>
      </w:pPr>
      <w:r w:rsidRPr="00AF79FD">
        <w:rPr>
          <w:rFonts w:asciiTheme="minorHAnsi" w:hAnsiTheme="minorHAnsi"/>
          <w:sz w:val="22"/>
          <w:szCs w:val="22"/>
        </w:rPr>
        <w:t xml:space="preserve">Email completed application forms to: </w:t>
      </w:r>
      <w:hyperlink r:id="rId11" w:history="1">
        <w:r w:rsidRPr="00AF79FD">
          <w:rPr>
            <w:rFonts w:asciiTheme="minorHAnsi" w:hAnsiTheme="minorHAnsi"/>
            <w:color w:val="004899"/>
            <w:sz w:val="22"/>
            <w:szCs w:val="22"/>
            <w:u w:val="single"/>
          </w:rPr>
          <w:t>rb@act.gov.au</w:t>
        </w:r>
      </w:hyperlink>
      <w:r w:rsidRPr="00AF79FD">
        <w:rPr>
          <w:rFonts w:asciiTheme="minorHAnsi" w:hAnsiTheme="minorHAnsi"/>
          <w:sz w:val="22"/>
          <w:szCs w:val="22"/>
        </w:rPr>
        <w:t xml:space="preserve"> with the property address as the subject header.</w:t>
      </w:r>
      <w:r w:rsidR="00F02902">
        <w:rPr>
          <w:rFonts w:asciiTheme="minorHAnsi" w:hAnsiTheme="minorHAnsi"/>
          <w:sz w:val="22"/>
          <w:szCs w:val="22"/>
        </w:rPr>
        <w:t xml:space="preserve"> </w:t>
      </w:r>
    </w:p>
    <w:p w14:paraId="37E2D70B" w14:textId="77777777" w:rsidR="00AF79FD" w:rsidRPr="00AF79FD" w:rsidRDefault="00AF79FD" w:rsidP="00F02902">
      <w:pPr>
        <w:spacing w:after="120"/>
        <w:ind w:left="992"/>
        <w:jc w:val="both"/>
        <w:rPr>
          <w:rFonts w:asciiTheme="minorHAnsi" w:hAnsiTheme="minorHAnsi" w:cs="Arial"/>
          <w:bCs/>
          <w:sz w:val="22"/>
          <w:szCs w:val="22"/>
        </w:rPr>
      </w:pPr>
      <w:r w:rsidRPr="00AF79FD">
        <w:rPr>
          <w:rFonts w:asciiTheme="minorHAnsi" w:hAnsiTheme="minorHAnsi" w:cs="Arial"/>
          <w:bCs/>
          <w:sz w:val="22"/>
          <w:szCs w:val="22"/>
        </w:rPr>
        <w:t xml:space="preserve">For further information on rental bonds refunds visit our website </w:t>
      </w:r>
      <w:hyperlink r:id="rId12" w:history="1">
        <w:r w:rsidRPr="00AF79FD">
          <w:rPr>
            <w:rStyle w:val="Hyperlink"/>
            <w:rFonts w:asciiTheme="minorHAnsi" w:hAnsiTheme="minorHAnsi" w:cs="Arial"/>
            <w:bCs/>
            <w:sz w:val="22"/>
            <w:szCs w:val="22"/>
          </w:rPr>
          <w:t>www.revenue.act.gov.au/rental-bonds</w:t>
        </w:r>
      </w:hyperlink>
      <w:r w:rsidRPr="00AF79FD">
        <w:rPr>
          <w:rFonts w:asciiTheme="minorHAnsi" w:hAnsiTheme="minorHAnsi" w:cs="Arial"/>
          <w:bCs/>
          <w:sz w:val="22"/>
          <w:szCs w:val="22"/>
        </w:rPr>
        <w:t xml:space="preserve"> or contact us by phone on (02) 6207 0028.</w:t>
      </w:r>
    </w:p>
    <w:p w14:paraId="6B9BEB15" w14:textId="77777777" w:rsidR="00F02902" w:rsidRPr="00F02902" w:rsidRDefault="00F02902" w:rsidP="00F02902">
      <w:pPr>
        <w:spacing w:before="60" w:after="60"/>
        <w:ind w:left="992"/>
        <w:jc w:val="both"/>
        <w:rPr>
          <w:rFonts w:asciiTheme="minorHAnsi" w:hAnsiTheme="minorHAnsi" w:cs="Arial"/>
          <w:bCs/>
          <w:sz w:val="18"/>
          <w:szCs w:val="18"/>
        </w:rPr>
      </w:pPr>
      <w:bookmarkStart w:id="0" w:name="_Hlk56599381"/>
      <w:r w:rsidRPr="00F02902">
        <w:rPr>
          <w:rFonts w:asciiTheme="minorHAnsi" w:eastAsiaTheme="majorEastAsia" w:hAnsiTheme="minorHAnsi" w:cstheme="majorBidi"/>
          <w:b/>
          <w:iCs/>
          <w:sz w:val="18"/>
          <w:szCs w:val="18"/>
        </w:rPr>
        <w:t xml:space="preserve">PRIVACY INFORMATION: </w:t>
      </w:r>
      <w:r w:rsidRPr="00F02902">
        <w:rPr>
          <w:rFonts w:asciiTheme="minorHAnsi" w:eastAsiaTheme="majorEastAsia" w:hAnsiTheme="minorHAnsi" w:cstheme="majorBidi"/>
          <w:iCs/>
          <w:sz w:val="18"/>
          <w:szCs w:val="18"/>
        </w:rPr>
        <w:t xml:space="preserve">The </w:t>
      </w:r>
      <w:hyperlink r:id="rId13" w:history="1">
        <w:r w:rsidRPr="00F02902">
          <w:rPr>
            <w:rStyle w:val="Hyperlink"/>
            <w:rFonts w:asciiTheme="minorHAnsi" w:eastAsiaTheme="majorEastAsia" w:hAnsiTheme="minorHAnsi" w:cstheme="majorBidi"/>
            <w:i/>
            <w:sz w:val="18"/>
            <w:szCs w:val="18"/>
          </w:rPr>
          <w:t>Residential Tenancies Act 1997</w:t>
        </w:r>
      </w:hyperlink>
      <w:r w:rsidRPr="00F02902">
        <w:rPr>
          <w:rFonts w:asciiTheme="minorHAnsi" w:eastAsiaTheme="majorEastAsia" w:hAnsiTheme="minorHAnsi" w:cstheme="majorBidi"/>
          <w:iCs/>
          <w:sz w:val="18"/>
          <w:szCs w:val="18"/>
        </w:rPr>
        <w:t xml:space="preserve"> authorises the collection of the information required by this form and will be handled in accordance with the </w:t>
      </w:r>
      <w:hyperlink r:id="rId14" w:history="1">
        <w:r w:rsidRPr="00F02902">
          <w:rPr>
            <w:rStyle w:val="Hyperlink"/>
            <w:rFonts w:asciiTheme="minorHAnsi" w:eastAsiaTheme="majorEastAsia" w:hAnsiTheme="minorHAnsi" w:cstheme="majorBidi"/>
            <w:i/>
            <w:iCs/>
            <w:sz w:val="18"/>
            <w:szCs w:val="18"/>
          </w:rPr>
          <w:t>Information Privacy Act 2014</w:t>
        </w:r>
      </w:hyperlink>
      <w:r w:rsidRPr="00F02902">
        <w:rPr>
          <w:rFonts w:asciiTheme="minorHAnsi" w:eastAsiaTheme="majorEastAsia" w:hAnsiTheme="minorHAnsi" w:cstheme="majorBidi"/>
          <w:iCs/>
          <w:sz w:val="18"/>
          <w:szCs w:val="18"/>
        </w:rPr>
        <w:t xml:space="preserve">.  Information may also be disclosed to the Commissioner of Social Housing where a Housing ACT bond loan exists over the bond under the </w:t>
      </w:r>
      <w:hyperlink r:id="rId15" w:history="1">
        <w:r w:rsidRPr="00F02902">
          <w:rPr>
            <w:rStyle w:val="Hyperlink"/>
            <w:rFonts w:asciiTheme="minorHAnsi" w:eastAsiaTheme="majorEastAsia" w:hAnsiTheme="minorHAnsi" w:cstheme="majorBidi"/>
            <w:i/>
            <w:sz w:val="18"/>
            <w:szCs w:val="18"/>
          </w:rPr>
          <w:t>Housing Assistance Act 2007</w:t>
        </w:r>
      </w:hyperlink>
      <w:r w:rsidRPr="00F02902">
        <w:rPr>
          <w:rFonts w:asciiTheme="minorHAnsi" w:eastAsiaTheme="majorEastAsia" w:hAnsiTheme="minorHAnsi" w:cstheme="majorBidi"/>
          <w:iCs/>
          <w:sz w:val="18"/>
          <w:szCs w:val="18"/>
        </w:rPr>
        <w:t>. De-identified information is regularly released to the Real Estate Institute of Australia for research and statistical purposes.</w:t>
      </w:r>
    </w:p>
    <w:p w14:paraId="1460A4E1" w14:textId="39AF97A5" w:rsidR="002E0901" w:rsidRPr="00F02902" w:rsidRDefault="00F02902" w:rsidP="00F02902">
      <w:pPr>
        <w:spacing w:before="60" w:after="60"/>
        <w:ind w:left="992"/>
        <w:jc w:val="both"/>
        <w:rPr>
          <w:rFonts w:asciiTheme="minorHAnsi" w:eastAsiaTheme="majorEastAsia" w:hAnsiTheme="minorHAnsi" w:cstheme="majorBidi"/>
          <w:iCs/>
          <w:sz w:val="18"/>
          <w:szCs w:val="18"/>
        </w:rPr>
      </w:pPr>
      <w:r w:rsidRPr="00F02902">
        <w:rPr>
          <w:rFonts w:asciiTheme="minorHAnsi" w:eastAsiaTheme="majorEastAsia" w:hAnsiTheme="minorHAnsi" w:cstheme="majorBidi"/>
          <w:iCs/>
          <w:sz w:val="18"/>
          <w:szCs w:val="18"/>
        </w:rPr>
        <w:t xml:space="preserve">Please read our </w:t>
      </w:r>
      <w:hyperlink r:id="rId16" w:history="1">
        <w:r w:rsidRPr="00F02902">
          <w:rPr>
            <w:rStyle w:val="Hyperlink"/>
            <w:rFonts w:asciiTheme="minorHAnsi" w:eastAsiaTheme="majorEastAsia" w:hAnsiTheme="minorHAnsi" w:cstheme="majorBidi"/>
            <w:iCs/>
            <w:sz w:val="18"/>
            <w:szCs w:val="18"/>
          </w:rPr>
          <w:t>Privacy Policy</w:t>
        </w:r>
      </w:hyperlink>
      <w:r w:rsidRPr="00F02902">
        <w:rPr>
          <w:rFonts w:asciiTheme="minorHAnsi" w:eastAsiaTheme="majorEastAsia" w:hAnsiTheme="minorHAnsi" w:cstheme="majorBidi"/>
          <w:iCs/>
          <w:sz w:val="18"/>
          <w:szCs w:val="18"/>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bookmarkEnd w:id="0"/>
    </w:p>
    <w:sectPr w:rsidR="002E0901" w:rsidRPr="00F02902" w:rsidSect="00A6617B">
      <w:footerReference w:type="default" r:id="rId17"/>
      <w:footerReference w:type="first" r:id="rId18"/>
      <w:pgSz w:w="11910" w:h="16840" w:code="9"/>
      <w:pgMar w:top="0" w:right="711" w:bottom="426" w:left="0" w:header="0" w:footer="1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8F80" w14:textId="77777777" w:rsidR="00F02902" w:rsidRDefault="00F02902" w:rsidP="005B0828">
      <w:r>
        <w:separator/>
      </w:r>
    </w:p>
  </w:endnote>
  <w:endnote w:type="continuationSeparator" w:id="0">
    <w:p w14:paraId="158BB13F" w14:textId="77777777" w:rsidR="00F02902" w:rsidRDefault="00F02902"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60274"/>
      <w:docPartObj>
        <w:docPartGallery w:val="Page Numbers (Bottom of Page)"/>
        <w:docPartUnique/>
      </w:docPartObj>
    </w:sdtPr>
    <w:sdtEndPr>
      <w:rPr>
        <w:sz w:val="22"/>
        <w:szCs w:val="22"/>
      </w:rPr>
    </w:sdtEndPr>
    <w:sdtContent>
      <w:p w14:paraId="5A6245B8" w14:textId="77777777" w:rsidR="00F02902" w:rsidRPr="003203D1" w:rsidRDefault="00F02902">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Pr>
            <w:noProof/>
            <w:sz w:val="22"/>
            <w:szCs w:val="22"/>
          </w:rPr>
          <w:t>2</w:t>
        </w:r>
        <w:r w:rsidRPr="003203D1">
          <w:rPr>
            <w:sz w:val="22"/>
            <w:szCs w:val="22"/>
          </w:rPr>
          <w:fldChar w:fldCharType="end"/>
        </w:r>
      </w:p>
    </w:sdtContent>
  </w:sdt>
  <w:p w14:paraId="07198375" w14:textId="77777777" w:rsidR="00F02902" w:rsidRDefault="00F02902"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47DC" w14:textId="2F826A63" w:rsidR="00F02902" w:rsidRPr="00AF79FD" w:rsidRDefault="007D5EE3" w:rsidP="00AF79FD">
    <w:pPr>
      <w:pStyle w:val="Footer"/>
      <w:jc w:val="center"/>
      <w:rPr>
        <w:rFonts w:asciiTheme="minorHAnsi" w:hAnsiTheme="minorHAnsi" w:cs="Arial"/>
        <w:sz w:val="16"/>
        <w:szCs w:val="16"/>
      </w:rPr>
    </w:pPr>
    <w:r w:rsidRPr="007D5EE3">
      <w:rPr>
        <w:rFonts w:asciiTheme="minorHAnsi" w:hAnsiTheme="minorHAnsi" w:cs="Arial"/>
        <w:bCs/>
        <w:sz w:val="16"/>
        <w:szCs w:val="16"/>
      </w:rPr>
      <w:t>GPO Box 293, Canberra, ACT, 2601</w:t>
    </w:r>
    <w:r>
      <w:rPr>
        <w:rFonts w:asciiTheme="minorHAnsi" w:hAnsiTheme="minorHAnsi" w:cs="Arial"/>
        <w:bCs/>
        <w:sz w:val="16"/>
        <w:szCs w:val="16"/>
      </w:rPr>
      <w:t xml:space="preserve"> </w:t>
    </w:r>
    <w:r w:rsidR="00F02902" w:rsidRPr="00DE1334">
      <w:rPr>
        <w:rFonts w:asciiTheme="minorHAnsi" w:hAnsiTheme="minorHAnsi" w:cs="Arial"/>
        <w:sz w:val="16"/>
        <w:szCs w:val="16"/>
      </w:rPr>
      <w:t xml:space="preserve">– </w:t>
    </w:r>
    <w:hyperlink r:id="rId1" w:history="1">
      <w:r w:rsidR="00F02902" w:rsidRPr="00DE1334">
        <w:rPr>
          <w:rStyle w:val="Hyperlink"/>
          <w:rFonts w:asciiTheme="minorHAnsi" w:hAnsiTheme="minorHAnsi" w:cs="Arial"/>
          <w:sz w:val="16"/>
          <w:szCs w:val="16"/>
        </w:rPr>
        <w:t>www.revenue.act.gov.au/rental-bonds</w:t>
      </w:r>
    </w:hyperlink>
    <w:r w:rsidR="00F02902" w:rsidRPr="00DE1334">
      <w:rPr>
        <w:rFonts w:asciiTheme="minorHAnsi" w:hAnsiTheme="minorHAnsi" w:cs="Arial"/>
        <w:sz w:val="16"/>
        <w:szCs w:val="16"/>
      </w:rPr>
      <w:t>: Tel</w:t>
    </w:r>
    <w:proofErr w:type="gramStart"/>
    <w:r w:rsidR="00F02902" w:rsidRPr="00DE1334">
      <w:rPr>
        <w:rFonts w:asciiTheme="minorHAnsi" w:hAnsiTheme="minorHAnsi" w:cs="Arial"/>
        <w:sz w:val="16"/>
        <w:szCs w:val="16"/>
      </w:rPr>
      <w:t>:  (</w:t>
    </w:r>
    <w:proofErr w:type="gramEnd"/>
    <w:r w:rsidR="00F02902" w:rsidRPr="00DE1334">
      <w:rPr>
        <w:rFonts w:asciiTheme="minorHAnsi" w:hAnsiTheme="minorHAnsi" w:cs="Arial"/>
        <w:sz w:val="16"/>
        <w:szCs w:val="16"/>
      </w:rPr>
      <w:t xml:space="preserve">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31A0" w14:textId="77777777" w:rsidR="00F02902" w:rsidRDefault="00F02902" w:rsidP="005B0828">
      <w:r w:rsidRPr="005B0828">
        <w:rPr>
          <w:color w:val="000000"/>
        </w:rPr>
        <w:separator/>
      </w:r>
    </w:p>
  </w:footnote>
  <w:footnote w:type="continuationSeparator" w:id="0">
    <w:p w14:paraId="703C23F5" w14:textId="77777777" w:rsidR="00F02902" w:rsidRDefault="00F02902"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2F0B07F3"/>
    <w:multiLevelType w:val="hybridMultilevel"/>
    <w:tmpl w:val="27625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1"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5"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3741584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947053">
    <w:abstractNumId w:val="20"/>
  </w:num>
  <w:num w:numId="3" w16cid:durableId="1313481318">
    <w:abstractNumId w:val="11"/>
  </w:num>
  <w:num w:numId="4" w16cid:durableId="406733139">
    <w:abstractNumId w:val="0"/>
  </w:num>
  <w:num w:numId="5" w16cid:durableId="1492865597">
    <w:abstractNumId w:val="18"/>
  </w:num>
  <w:num w:numId="6" w16cid:durableId="191462572">
    <w:abstractNumId w:val="8"/>
  </w:num>
  <w:num w:numId="7" w16cid:durableId="2011635003">
    <w:abstractNumId w:val="7"/>
  </w:num>
  <w:num w:numId="8" w16cid:durableId="1645157285">
    <w:abstractNumId w:val="6"/>
  </w:num>
  <w:num w:numId="9" w16cid:durableId="400830496">
    <w:abstractNumId w:val="5"/>
  </w:num>
  <w:num w:numId="10" w16cid:durableId="1896354538">
    <w:abstractNumId w:val="4"/>
  </w:num>
  <w:num w:numId="11" w16cid:durableId="1834224644">
    <w:abstractNumId w:val="3"/>
  </w:num>
  <w:num w:numId="12" w16cid:durableId="402485830">
    <w:abstractNumId w:val="2"/>
  </w:num>
  <w:num w:numId="13" w16cid:durableId="299849124">
    <w:abstractNumId w:val="1"/>
  </w:num>
  <w:num w:numId="14" w16cid:durableId="1928340677">
    <w:abstractNumId w:val="24"/>
  </w:num>
  <w:num w:numId="15" w16cid:durableId="1114901803">
    <w:abstractNumId w:val="14"/>
  </w:num>
  <w:num w:numId="16" w16cid:durableId="1757358996">
    <w:abstractNumId w:val="22"/>
  </w:num>
  <w:num w:numId="17" w16cid:durableId="1594245924">
    <w:abstractNumId w:val="12"/>
  </w:num>
  <w:num w:numId="18" w16cid:durableId="1037238978">
    <w:abstractNumId w:val="23"/>
  </w:num>
  <w:num w:numId="19" w16cid:durableId="995063290">
    <w:abstractNumId w:val="25"/>
  </w:num>
  <w:num w:numId="20" w16cid:durableId="1358846410">
    <w:abstractNumId w:val="16"/>
  </w:num>
  <w:num w:numId="21" w16cid:durableId="1514226288">
    <w:abstractNumId w:val="10"/>
  </w:num>
  <w:num w:numId="22" w16cid:durableId="336272549">
    <w:abstractNumId w:val="15"/>
  </w:num>
  <w:num w:numId="23" w16cid:durableId="1186864145">
    <w:abstractNumId w:val="13"/>
  </w:num>
  <w:num w:numId="24" w16cid:durableId="348020359">
    <w:abstractNumId w:val="19"/>
  </w:num>
  <w:num w:numId="25" w16cid:durableId="1006976726">
    <w:abstractNumId w:val="9"/>
  </w:num>
  <w:num w:numId="26" w16cid:durableId="914975517">
    <w:abstractNumId w:val="21"/>
  </w:num>
  <w:num w:numId="27" w16cid:durableId="10291420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18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74BB7"/>
    <w:rsid w:val="000D023B"/>
    <w:rsid w:val="000D649E"/>
    <w:rsid w:val="000D64C3"/>
    <w:rsid w:val="001121D6"/>
    <w:rsid w:val="0012576C"/>
    <w:rsid w:val="00125FCF"/>
    <w:rsid w:val="001467A5"/>
    <w:rsid w:val="00193116"/>
    <w:rsid w:val="0020329A"/>
    <w:rsid w:val="00210C1D"/>
    <w:rsid w:val="002240B1"/>
    <w:rsid w:val="00244887"/>
    <w:rsid w:val="00260A98"/>
    <w:rsid w:val="00275FAE"/>
    <w:rsid w:val="002E0901"/>
    <w:rsid w:val="00303818"/>
    <w:rsid w:val="003038DF"/>
    <w:rsid w:val="00310E54"/>
    <w:rsid w:val="003203D1"/>
    <w:rsid w:val="00342EDB"/>
    <w:rsid w:val="00391CB7"/>
    <w:rsid w:val="003A323A"/>
    <w:rsid w:val="003A4047"/>
    <w:rsid w:val="0040071D"/>
    <w:rsid w:val="004018F2"/>
    <w:rsid w:val="0042676D"/>
    <w:rsid w:val="0048502F"/>
    <w:rsid w:val="004B0749"/>
    <w:rsid w:val="005261D9"/>
    <w:rsid w:val="005B017B"/>
    <w:rsid w:val="005B0828"/>
    <w:rsid w:val="006062BB"/>
    <w:rsid w:val="00670B92"/>
    <w:rsid w:val="006B0ECA"/>
    <w:rsid w:val="006B2035"/>
    <w:rsid w:val="006D1A7B"/>
    <w:rsid w:val="006D666F"/>
    <w:rsid w:val="006E036C"/>
    <w:rsid w:val="006F08CE"/>
    <w:rsid w:val="00702C2B"/>
    <w:rsid w:val="00712A2B"/>
    <w:rsid w:val="00723AD9"/>
    <w:rsid w:val="007707AB"/>
    <w:rsid w:val="0078091C"/>
    <w:rsid w:val="007B0D12"/>
    <w:rsid w:val="007D5EE3"/>
    <w:rsid w:val="007F4285"/>
    <w:rsid w:val="007F7862"/>
    <w:rsid w:val="008127B5"/>
    <w:rsid w:val="00822F9C"/>
    <w:rsid w:val="00842737"/>
    <w:rsid w:val="008434B9"/>
    <w:rsid w:val="00886D81"/>
    <w:rsid w:val="008A2C36"/>
    <w:rsid w:val="008B1CDE"/>
    <w:rsid w:val="008C49B9"/>
    <w:rsid w:val="008C5F0F"/>
    <w:rsid w:val="008F316A"/>
    <w:rsid w:val="00911564"/>
    <w:rsid w:val="00935492"/>
    <w:rsid w:val="00941434"/>
    <w:rsid w:val="0096709E"/>
    <w:rsid w:val="00972C48"/>
    <w:rsid w:val="0097494F"/>
    <w:rsid w:val="009775A2"/>
    <w:rsid w:val="009801D8"/>
    <w:rsid w:val="0098733F"/>
    <w:rsid w:val="009C0EFF"/>
    <w:rsid w:val="009D3733"/>
    <w:rsid w:val="00A06299"/>
    <w:rsid w:val="00A24213"/>
    <w:rsid w:val="00A24EDA"/>
    <w:rsid w:val="00A6617B"/>
    <w:rsid w:val="00A812EA"/>
    <w:rsid w:val="00A85759"/>
    <w:rsid w:val="00AD4741"/>
    <w:rsid w:val="00AD6B25"/>
    <w:rsid w:val="00AD719C"/>
    <w:rsid w:val="00AD786E"/>
    <w:rsid w:val="00AF5D12"/>
    <w:rsid w:val="00AF7801"/>
    <w:rsid w:val="00AF79FD"/>
    <w:rsid w:val="00B23FDC"/>
    <w:rsid w:val="00B62867"/>
    <w:rsid w:val="00B66594"/>
    <w:rsid w:val="00B73651"/>
    <w:rsid w:val="00B87B32"/>
    <w:rsid w:val="00B92DCF"/>
    <w:rsid w:val="00BB7D19"/>
    <w:rsid w:val="00BD3F74"/>
    <w:rsid w:val="00BE0B6D"/>
    <w:rsid w:val="00BF0F04"/>
    <w:rsid w:val="00BF64D2"/>
    <w:rsid w:val="00C11FF1"/>
    <w:rsid w:val="00C24521"/>
    <w:rsid w:val="00C64384"/>
    <w:rsid w:val="00C70995"/>
    <w:rsid w:val="00C82405"/>
    <w:rsid w:val="00C8554F"/>
    <w:rsid w:val="00CA799B"/>
    <w:rsid w:val="00CD0ACD"/>
    <w:rsid w:val="00CD6913"/>
    <w:rsid w:val="00D0671E"/>
    <w:rsid w:val="00D06D8E"/>
    <w:rsid w:val="00D13280"/>
    <w:rsid w:val="00D26351"/>
    <w:rsid w:val="00D37E1E"/>
    <w:rsid w:val="00D52103"/>
    <w:rsid w:val="00D53555"/>
    <w:rsid w:val="00D56655"/>
    <w:rsid w:val="00D67856"/>
    <w:rsid w:val="00D908F9"/>
    <w:rsid w:val="00D90B9B"/>
    <w:rsid w:val="00DA0B26"/>
    <w:rsid w:val="00DA2187"/>
    <w:rsid w:val="00DA6ED5"/>
    <w:rsid w:val="00DD36DD"/>
    <w:rsid w:val="00DD76B3"/>
    <w:rsid w:val="00DE1334"/>
    <w:rsid w:val="00E03557"/>
    <w:rsid w:val="00E474E3"/>
    <w:rsid w:val="00E50861"/>
    <w:rsid w:val="00E879D5"/>
    <w:rsid w:val="00E93AE6"/>
    <w:rsid w:val="00F02902"/>
    <w:rsid w:val="00F11037"/>
    <w:rsid w:val="00F44A8D"/>
    <w:rsid w:val="00F470BC"/>
    <w:rsid w:val="00F75409"/>
    <w:rsid w:val="00F9103A"/>
    <w:rsid w:val="00FA7C62"/>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8E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1997-8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enue.act.gov.au/rental-bon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venue.act.gov.au/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legislation.act.gov.au/a/2007-8/" TargetMode="External"/><Relationship Id="rId10" Type="http://schemas.openxmlformats.org/officeDocument/2006/relationships/hyperlink" Target="mailto:rb@act.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14-24/"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B3A33-8BA2-4047-950B-0417E1F5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2024-12-11T05:25:00Z</dcterms:created>
  <dcterms:modified xsi:type="dcterms:W3CDTF">2024-12-11T05:25:00Z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2024-12-11T05:25:44Z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f8f6530d-8c52-413f-9ebb-a542d4de3bb0</vt:lpwstr>
  </property>
  <property fmtid="{D5CDD505-2E9C-101B-9397-08002B2CF9AE}" pid="8" name="MSIP_Label_69af8531-eb46-4968-8cb3-105d2f5ea87e_ContentBits">
    <vt:lpwstr>0</vt:lpwstr>
  </property>
</Properties>
</file>